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AD2CB" w14:textId="77777777" w:rsidR="00D87EB6" w:rsidRDefault="00D87EB6" w:rsidP="008762E4">
      <w:pPr>
        <w:spacing w:line="240" w:lineRule="auto"/>
        <w:jc w:val="both"/>
        <w:rPr>
          <w:rFonts w:ascii="Arial" w:hAnsi="Arial"/>
          <w:b/>
          <w:sz w:val="32"/>
          <w:szCs w:val="32"/>
          <w:lang w:val="en-GB"/>
        </w:rPr>
      </w:pPr>
      <w:bookmarkStart w:id="0" w:name="_GoBack"/>
      <w:bookmarkEnd w:id="0"/>
    </w:p>
    <w:p w14:paraId="4495A876" w14:textId="77777777" w:rsidR="00D87EB6" w:rsidRDefault="00D87EB6" w:rsidP="008762E4">
      <w:pPr>
        <w:spacing w:line="240" w:lineRule="auto"/>
        <w:jc w:val="both"/>
        <w:rPr>
          <w:rFonts w:ascii="Arial" w:hAnsi="Arial"/>
          <w:b/>
          <w:sz w:val="32"/>
          <w:szCs w:val="32"/>
          <w:lang w:val="en-GB"/>
        </w:rPr>
      </w:pPr>
    </w:p>
    <w:p w14:paraId="3C6C944E" w14:textId="77777777" w:rsidR="008762E4" w:rsidRPr="008762E4" w:rsidRDefault="008762E4" w:rsidP="00D87EB6">
      <w:pPr>
        <w:spacing w:line="240" w:lineRule="auto"/>
        <w:jc w:val="center"/>
        <w:rPr>
          <w:rFonts w:ascii="Arial" w:hAnsi="Arial"/>
          <w:b/>
          <w:sz w:val="32"/>
          <w:szCs w:val="32"/>
          <w:lang w:val="en-GB"/>
        </w:rPr>
      </w:pPr>
      <w:r w:rsidRPr="008762E4">
        <w:rPr>
          <w:rFonts w:ascii="Arial" w:hAnsi="Arial"/>
          <w:b/>
          <w:sz w:val="32"/>
          <w:szCs w:val="32"/>
          <w:lang w:val="en-GB"/>
        </w:rPr>
        <w:t>Nuclei: From Fundamental Interactions to Structure and Stars</w:t>
      </w:r>
    </w:p>
    <w:p w14:paraId="2C823B38" w14:textId="77777777" w:rsidR="008762E4" w:rsidRPr="008762E4" w:rsidRDefault="008762E4" w:rsidP="00D87EB6">
      <w:pPr>
        <w:spacing w:line="240" w:lineRule="auto"/>
        <w:jc w:val="center"/>
        <w:rPr>
          <w:rFonts w:ascii="Arial" w:hAnsi="Arial"/>
          <w:sz w:val="28"/>
          <w:szCs w:val="28"/>
          <w:lang w:val="en-GB"/>
        </w:rPr>
      </w:pPr>
      <w:r w:rsidRPr="008762E4">
        <w:rPr>
          <w:rFonts w:ascii="Arial" w:hAnsi="Arial"/>
          <w:sz w:val="28"/>
          <w:szCs w:val="28"/>
          <w:lang w:val="en-GB"/>
        </w:rPr>
        <w:t>Spectroscopy with the AGATA position sensitive detector array</w:t>
      </w:r>
    </w:p>
    <w:p w14:paraId="1B26A6BE" w14:textId="77777777" w:rsidR="00D87EB6" w:rsidRDefault="00D87EB6" w:rsidP="00D87EB6">
      <w:pPr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Giacomo de Angelis </w:t>
      </w:r>
    </w:p>
    <w:p w14:paraId="34D780DE" w14:textId="77777777" w:rsidR="008762E4" w:rsidRDefault="00D87EB6" w:rsidP="00D87EB6">
      <w:pPr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INFN </w:t>
      </w:r>
      <w:proofErr w:type="spellStart"/>
      <w:r>
        <w:rPr>
          <w:rFonts w:ascii="Arial" w:hAnsi="Arial"/>
          <w:lang w:val="en-GB"/>
        </w:rPr>
        <w:t>Laboratori</w:t>
      </w:r>
      <w:proofErr w:type="spellEnd"/>
      <w:r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Nazionali</w:t>
      </w:r>
      <w:proofErr w:type="spellEnd"/>
      <w:r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Legnaro</w:t>
      </w:r>
      <w:proofErr w:type="spellEnd"/>
      <w:r>
        <w:rPr>
          <w:rFonts w:ascii="Arial" w:hAnsi="Arial"/>
          <w:lang w:val="en-GB"/>
        </w:rPr>
        <w:t xml:space="preserve"> (</w:t>
      </w:r>
      <w:proofErr w:type="spellStart"/>
      <w:r>
        <w:rPr>
          <w:rFonts w:ascii="Arial" w:hAnsi="Arial"/>
          <w:lang w:val="en-GB"/>
        </w:rPr>
        <w:t>Pd</w:t>
      </w:r>
      <w:proofErr w:type="spellEnd"/>
      <w:r>
        <w:rPr>
          <w:rFonts w:ascii="Arial" w:hAnsi="Arial"/>
          <w:lang w:val="en-GB"/>
        </w:rPr>
        <w:t>), Italy</w:t>
      </w:r>
    </w:p>
    <w:p w14:paraId="4A77A72E" w14:textId="77777777" w:rsidR="00D87EB6" w:rsidRDefault="00D87EB6" w:rsidP="008762E4">
      <w:pPr>
        <w:jc w:val="both"/>
        <w:rPr>
          <w:rFonts w:ascii="Arial" w:hAnsi="Arial"/>
          <w:lang w:val="en-GB"/>
        </w:rPr>
      </w:pPr>
    </w:p>
    <w:p w14:paraId="6B556414" w14:textId="77777777" w:rsidR="008762E4" w:rsidRDefault="008762E4" w:rsidP="008762E4">
      <w:pPr>
        <w:jc w:val="both"/>
        <w:rPr>
          <w:rFonts w:ascii="Arial" w:hAnsi="Arial"/>
          <w:lang w:val="en-GB"/>
        </w:rPr>
      </w:pPr>
      <w:r w:rsidRPr="008E603E">
        <w:rPr>
          <w:rFonts w:ascii="Arial" w:hAnsi="Arial"/>
          <w:lang w:val="en-GB"/>
        </w:rPr>
        <w:t>Nuclear physics research is at the dawn of a new era.  The steady progress over the past twe</w:t>
      </w:r>
      <w:r>
        <w:rPr>
          <w:rFonts w:ascii="Arial" w:hAnsi="Arial"/>
          <w:lang w:val="en-GB"/>
        </w:rPr>
        <w:t xml:space="preserve">nty years in the development </w:t>
      </w:r>
      <w:r w:rsidRPr="008E603E">
        <w:rPr>
          <w:rFonts w:ascii="Arial" w:hAnsi="Arial"/>
          <w:lang w:val="en-GB"/>
        </w:rPr>
        <w:t xml:space="preserve">of beams of radioactive isotopes has allowed to vastly expand the objectives of experimental nuclear research. It is becoming possible, for example, to study in the laboratory a range of nuclear reactions that take place in exploding stars providing crucial information to understand how the chemical elements that we find on Earth were formed. </w:t>
      </w:r>
      <w:r>
        <w:rPr>
          <w:rFonts w:ascii="Arial" w:hAnsi="Arial"/>
          <w:lang w:val="en-GB"/>
        </w:rPr>
        <w:t xml:space="preserve">Radioisotopes, selectively produced and identified, allow the study of fundamental symmetries in the low energy limit challenging theories developed at the highest energy frontier. </w:t>
      </w:r>
      <w:r w:rsidRPr="008E603E">
        <w:rPr>
          <w:rFonts w:ascii="Arial" w:hAnsi="Arial"/>
          <w:lang w:val="en-GB"/>
        </w:rPr>
        <w:t xml:space="preserve">To achieve this ambitious goal one needs to study the characteristics of unstable (radioactive) nuclei through their decays and </w:t>
      </w:r>
      <w:r>
        <w:rPr>
          <w:rFonts w:ascii="Arial" w:hAnsi="Arial"/>
          <w:lang w:val="en-GB"/>
        </w:rPr>
        <w:t>through different nuclear re</w:t>
      </w:r>
      <w:r w:rsidRPr="008E603E">
        <w:rPr>
          <w:rFonts w:ascii="Arial" w:hAnsi="Arial"/>
          <w:lang w:val="en-GB"/>
        </w:rPr>
        <w:t xml:space="preserve">actions. </w:t>
      </w:r>
      <w:r w:rsidR="00D87EB6">
        <w:rPr>
          <w:rFonts w:ascii="Arial" w:hAnsi="Arial"/>
          <w:lang w:val="en-GB"/>
        </w:rPr>
        <w:t>In this talk</w:t>
      </w:r>
      <w:r>
        <w:rPr>
          <w:rFonts w:ascii="Arial" w:hAnsi="Arial"/>
          <w:lang w:val="en-GB"/>
        </w:rPr>
        <w:t xml:space="preserve"> I will show recent results in nuclear spectroscopy obtained using the AGATA position sensitive detector array and the perspectives related to the SPES radioactive ion beam project</w:t>
      </w:r>
      <w:r w:rsidR="00D87EB6">
        <w:rPr>
          <w:rFonts w:ascii="Arial" w:hAnsi="Arial"/>
          <w:lang w:val="en-GB"/>
        </w:rPr>
        <w:t>,</w:t>
      </w:r>
      <w:r>
        <w:rPr>
          <w:rFonts w:ascii="Arial" w:hAnsi="Arial"/>
          <w:lang w:val="en-GB"/>
        </w:rPr>
        <w:t xml:space="preserve"> presently under construction at the </w:t>
      </w:r>
      <w:proofErr w:type="spellStart"/>
      <w:r>
        <w:rPr>
          <w:rFonts w:ascii="Arial" w:hAnsi="Arial"/>
          <w:lang w:val="en-GB"/>
        </w:rPr>
        <w:t>Legnaro</w:t>
      </w:r>
      <w:proofErr w:type="spellEnd"/>
      <w:r>
        <w:rPr>
          <w:rFonts w:ascii="Arial" w:hAnsi="Arial"/>
          <w:lang w:val="en-GB"/>
        </w:rPr>
        <w:t xml:space="preserve"> National Laboratories.</w:t>
      </w:r>
    </w:p>
    <w:p w14:paraId="45ED4156" w14:textId="77777777" w:rsidR="00AD0252" w:rsidRDefault="00AD0252"/>
    <w:sectPr w:rsidR="00AD0252" w:rsidSect="00AD02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4"/>
    <w:rsid w:val="006B047D"/>
    <w:rsid w:val="008762E4"/>
    <w:rsid w:val="00AA28E9"/>
    <w:rsid w:val="00AD0252"/>
    <w:rsid w:val="00D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C574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62E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de Angelis</dc:creator>
  <cp:keywords/>
  <dc:description/>
  <cp:lastModifiedBy>Microsoft Office User</cp:lastModifiedBy>
  <cp:revision>2</cp:revision>
  <dcterms:created xsi:type="dcterms:W3CDTF">2018-07-09T17:11:00Z</dcterms:created>
  <dcterms:modified xsi:type="dcterms:W3CDTF">2018-07-09T17:11:00Z</dcterms:modified>
</cp:coreProperties>
</file>