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30B0A" w:rsidRDefault="00E30B0A" w:rsidP="00E30B0A">
      <w:pPr>
        <w:ind w:left="-567"/>
      </w:pPr>
    </w:p>
    <w:p w:rsidR="00E30B0A" w:rsidRDefault="00702657" w:rsidP="00E30B0A">
      <w:pPr>
        <w:ind w:left="-56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D57496" wp14:editId="5DE6A510">
                <wp:simplePos x="0" y="0"/>
                <wp:positionH relativeFrom="column">
                  <wp:posOffset>4392295</wp:posOffset>
                </wp:positionH>
                <wp:positionV relativeFrom="paragraph">
                  <wp:posOffset>213360</wp:posOffset>
                </wp:positionV>
                <wp:extent cx="5705475" cy="2778760"/>
                <wp:effectExtent l="0" t="0" r="0" b="0"/>
                <wp:wrapNone/>
                <wp:docPr id="5" name="1 Cuadro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28206">
                          <a:off x="0" y="0"/>
                          <a:ext cx="5705475" cy="2778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02657" w:rsidRPr="00B47B81" w:rsidRDefault="00702657" w:rsidP="0070265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40"/>
                              </w:rPr>
                            </w:pPr>
                            <w:r w:rsidRPr="00B47B81">
                              <w:rPr>
                                <w:rFonts w:ascii="Vladimir Script" w:hAnsi="Vladimir Scrip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240"/>
                                <w:szCs w:val="368"/>
                                <w:lang w:val="es-ES"/>
                              </w:rPr>
                              <w:t>Santi</w:t>
                            </w:r>
                            <w:r w:rsidRPr="00B47B81">
                              <w:rPr>
                                <w:rFonts w:ascii="Vladimir Script" w:hAnsi="Vladimir Script" w:cstheme="minorBidi"/>
                                <w:b/>
                                <w:bCs/>
                                <w:color w:val="632423" w:themeColor="accent2" w:themeShade="80"/>
                                <w:kern w:val="24"/>
                                <w:sz w:val="340"/>
                                <w:szCs w:val="368"/>
                                <w:lang w:val="es-ES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28164" tIns="14082" rIns="28164" bIns="14082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Texto" o:spid="_x0000_s1026" type="#_x0000_t202" style="position:absolute;left:0;text-align:left;margin-left:345.85pt;margin-top:16.8pt;width:449.25pt;height:218.8pt;rotation:-182604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" filled="f" stroked="f">
                <v:textbox inset=".78233mm,.39117mm,.78233mm,.39117mm">
                  <w:txbxContent>
                    <w:p w:rsidR="00702657" w:rsidRPr="00B47B81" w:rsidRDefault="00702657" w:rsidP="00702657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40"/>
                        </w:rPr>
                      </w:pPr>
                      <w:r w:rsidRPr="00B47B81">
                        <w:rPr>
                          <w:rFonts w:ascii="Vladimir Script" w:hAnsi="Vladimir Script" w:cstheme="minorBidi"/>
                          <w:b/>
                          <w:bCs/>
                          <w:color w:val="632423" w:themeColor="accent2" w:themeShade="80"/>
                          <w:kern w:val="24"/>
                          <w:sz w:val="240"/>
                          <w:szCs w:val="368"/>
                          <w:lang w:val="es-ES"/>
                        </w:rPr>
                        <w:t>Santi</w:t>
                      </w:r>
                      <w:r w:rsidRPr="00B47B81">
                        <w:rPr>
                          <w:rFonts w:ascii="Vladimir Script" w:hAnsi="Vladimir Script" w:cstheme="minorBidi"/>
                          <w:b/>
                          <w:bCs/>
                          <w:color w:val="632423" w:themeColor="accent2" w:themeShade="80"/>
                          <w:kern w:val="24"/>
                          <w:sz w:val="340"/>
                          <w:szCs w:val="368"/>
                          <w:lang w:val="es-ES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E30B0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0CAB4" wp14:editId="034D18C3">
                <wp:simplePos x="0" y="0"/>
                <wp:positionH relativeFrom="column">
                  <wp:posOffset>2394787</wp:posOffset>
                </wp:positionH>
                <wp:positionV relativeFrom="paragraph">
                  <wp:posOffset>1043916</wp:posOffset>
                </wp:positionV>
                <wp:extent cx="1296349" cy="3602545"/>
                <wp:effectExtent l="400050" t="133350" r="132715" b="0"/>
                <wp:wrapNone/>
                <wp:docPr id="4" name="4 Flecha curvada haci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3867">
                          <a:off x="0" y="0"/>
                          <a:ext cx="1296349" cy="3602545"/>
                        </a:xfrm>
                        <a:prstGeom prst="curvedLef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4 Flecha curvada hacia la izquierda" o:spid="_x0000_s1026" type="#_x0000_t103" style="position:absolute;margin-left:188.55pt;margin-top:82.2pt;width:102.05pt;height:283.65pt;rotation:103095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" adj="17714,20629,5400" filled="f" strokecolor="red" strokeweight="2pt"/>
            </w:pict>
          </mc:Fallback>
        </mc:AlternateContent>
      </w:r>
      <w:r w:rsidR="00E30B0A">
        <w:rPr>
          <w:noProof/>
          <w:lang w:eastAsia="en-GB"/>
        </w:rPr>
        <w:t xml:space="preserve">      </w:t>
      </w:r>
      <w:r w:rsidR="00E30B0A">
        <w:rPr>
          <w:noProof/>
          <w:lang w:eastAsia="en-GB"/>
        </w:rPr>
        <w:drawing>
          <wp:inline distT="0" distB="0" distL="0" distR="0" wp14:anchorId="3FBB9B40" wp14:editId="1B3FB8C0">
            <wp:extent cx="3279648" cy="1996440"/>
            <wp:effectExtent l="0" t="0" r="0" b="381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regri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648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0A" w:rsidRDefault="00E30B0A" w:rsidP="00E30B0A">
      <w:pPr>
        <w:ind w:left="-567"/>
      </w:pPr>
    </w:p>
    <w:p w:rsidR="00294730" w:rsidRDefault="004440F2" w:rsidP="00E30B0A">
      <w:pPr>
        <w:ind w:left="-284"/>
        <w:rPr>
          <w:noProof/>
          <w:lang w:eastAsia="en-GB"/>
        </w:rPr>
      </w:pPr>
      <w:r>
        <w:rPr>
          <w:noProof/>
          <w:lang w:eastAsia="en-GB"/>
        </w:rPr>
        <w:t xml:space="preserve">    </w:t>
      </w:r>
      <w:r w:rsidR="00E30B0A">
        <w:rPr>
          <w:noProof/>
          <w:lang w:eastAsia="en-GB"/>
        </w:rPr>
        <w:t xml:space="preserve">    </w:t>
      </w:r>
      <w:bookmarkStart w:id="0" w:name="_GoBack"/>
      <w:r w:rsidR="00E30B0A">
        <w:rPr>
          <w:noProof/>
          <w:lang w:eastAsia="en-GB"/>
        </w:rPr>
        <w:drawing>
          <wp:inline distT="0" distB="0" distL="0" distR="0" wp14:anchorId="7F5DA4F1" wp14:editId="468DAB16">
            <wp:extent cx="3947583" cy="3228975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583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02657" w:rsidRDefault="00702657" w:rsidP="00E30B0A">
      <w:pPr>
        <w:ind w:left="-284"/>
        <w:rPr>
          <w:noProof/>
          <w:lang w:eastAsia="en-GB"/>
        </w:rPr>
      </w:pPr>
    </w:p>
    <w:p w:rsidR="00702657" w:rsidRDefault="00702657" w:rsidP="00E30B0A">
      <w:pPr>
        <w:ind w:left="-284"/>
        <w:rPr>
          <w:noProof/>
          <w:lang w:eastAsia="en-GB"/>
        </w:rPr>
      </w:pPr>
    </w:p>
    <w:p w:rsidR="00702657" w:rsidRDefault="00702657" w:rsidP="00E30B0A">
      <w:pPr>
        <w:ind w:left="-284"/>
        <w:rPr>
          <w:noProof/>
          <w:lang w:eastAsia="en-GB"/>
        </w:rPr>
      </w:pPr>
    </w:p>
    <w:p w:rsidR="00702657" w:rsidRDefault="00702657" w:rsidP="00E30B0A">
      <w:pPr>
        <w:ind w:left="-284"/>
        <w:rPr>
          <w:noProof/>
          <w:lang w:eastAsia="en-GB"/>
        </w:rPr>
      </w:pPr>
    </w:p>
    <w:p w:rsidR="00702657" w:rsidRDefault="00702657" w:rsidP="00E30B0A">
      <w:pPr>
        <w:ind w:left="-284"/>
        <w:rPr>
          <w:noProof/>
          <w:lang w:eastAsia="en-GB"/>
        </w:rPr>
      </w:pPr>
    </w:p>
    <w:p w:rsidR="00702657" w:rsidRDefault="00702657" w:rsidP="00E30B0A">
      <w:pPr>
        <w:ind w:left="-284"/>
        <w:rPr>
          <w:noProof/>
          <w:lang w:eastAsia="en-GB"/>
        </w:rPr>
      </w:pPr>
    </w:p>
    <w:p w:rsidR="00702657" w:rsidRDefault="00702657" w:rsidP="00E30B0A">
      <w:pPr>
        <w:ind w:left="-284"/>
        <w:rPr>
          <w:noProof/>
          <w:lang w:eastAsia="en-GB"/>
        </w:rPr>
      </w:pPr>
    </w:p>
    <w:p w:rsidR="003F6371" w:rsidRDefault="003F6371" w:rsidP="00E30B0A">
      <w:pPr>
        <w:ind w:left="-284"/>
        <w:rPr>
          <w:noProof/>
          <w:lang w:eastAsia="en-GB"/>
        </w:rPr>
      </w:pPr>
    </w:p>
    <w:p w:rsidR="00702657" w:rsidRDefault="00702657" w:rsidP="003F6371">
      <w:pPr>
        <w:rPr>
          <w:noProof/>
          <w:lang w:eastAsia="en-GB"/>
        </w:rPr>
      </w:pPr>
    </w:p>
    <w:p w:rsidR="00702657" w:rsidRDefault="00702657" w:rsidP="00E30B0A">
      <w:pPr>
        <w:ind w:left="-284"/>
      </w:pPr>
      <w:r>
        <w:t xml:space="preserve"> </w:t>
      </w:r>
    </w:p>
    <w:p w:rsidR="00702657" w:rsidRDefault="00702657" w:rsidP="00E30B0A">
      <w:pPr>
        <w:ind w:left="-284"/>
      </w:pPr>
    </w:p>
    <w:p w:rsidR="00702657" w:rsidRDefault="00913103" w:rsidP="00E30B0A">
      <w:pPr>
        <w:ind w:left="-284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299D1F" wp14:editId="107D6616">
                <wp:simplePos x="0" y="0"/>
                <wp:positionH relativeFrom="column">
                  <wp:posOffset>978535</wp:posOffset>
                </wp:positionH>
                <wp:positionV relativeFrom="paragraph">
                  <wp:posOffset>104775</wp:posOffset>
                </wp:positionV>
                <wp:extent cx="2374265" cy="1403985"/>
                <wp:effectExtent l="0" t="0" r="0" b="38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C19" w:rsidRPr="00021180" w:rsidRDefault="00A83C19" w:rsidP="00A83C19">
                            <w:pPr>
                              <w:jc w:val="right"/>
                              <w:rPr>
                                <w:b/>
                                <w:caps/>
                                <w:sz w:val="52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80">
                              <w:rPr>
                                <w:b/>
                                <w:caps/>
                                <w:sz w:val="52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021180">
                              <w:rPr>
                                <w:b/>
                                <w:caps/>
                                <w:sz w:val="52"/>
                                <w:szCs w:val="56"/>
                                <w:vertAlign w:val="superscript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021180">
                              <w:rPr>
                                <w:b/>
                                <w:caps/>
                                <w:sz w:val="52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July 2014</w:t>
                            </w:r>
                          </w:p>
                          <w:p w:rsidR="00A83C19" w:rsidRPr="00021180" w:rsidRDefault="00A83C19" w:rsidP="00A83C19">
                            <w:pPr>
                              <w:jc w:val="right"/>
                              <w:rPr>
                                <w:b/>
                                <w:caps/>
                                <w:sz w:val="52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80">
                              <w:rPr>
                                <w:b/>
                                <w:caps/>
                                <w:sz w:val="52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10.00 h. </w:t>
                            </w:r>
                          </w:p>
                          <w:p w:rsidR="00A83C19" w:rsidRPr="00021180" w:rsidRDefault="00A83C19" w:rsidP="00A83C19">
                            <w:pPr>
                              <w:jc w:val="right"/>
                              <w:rPr>
                                <w:b/>
                                <w:caps/>
                                <w:sz w:val="52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80">
                              <w:rPr>
                                <w:b/>
                                <w:caps/>
                                <w:sz w:val="52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IFIC </w:t>
                            </w:r>
                          </w:p>
                          <w:p w:rsidR="003F6371" w:rsidRPr="00021180" w:rsidRDefault="00A83C19" w:rsidP="003F6371">
                            <w:pPr>
                              <w:jc w:val="right"/>
                              <w:rPr>
                                <w:b/>
                                <w:caps/>
                                <w:sz w:val="3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1180">
                              <w:rPr>
                                <w:b/>
                                <w:caps/>
                                <w:sz w:val="3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Seminar room 1.1.1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77.05pt;margin-top:8.25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I9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" filled="f" stroked="f">
                <v:textbox style="mso-fit-shape-to-text:t">
                  <w:txbxContent>
                    <w:p w:rsidR="00A83C19" w:rsidRPr="00021180" w:rsidRDefault="00A83C19" w:rsidP="00A83C19">
                      <w:pPr>
                        <w:jc w:val="right"/>
                        <w:rPr>
                          <w:b/>
                          <w:caps/>
                          <w:sz w:val="52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1180">
                        <w:rPr>
                          <w:b/>
                          <w:caps/>
                          <w:sz w:val="52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021180">
                        <w:rPr>
                          <w:b/>
                          <w:caps/>
                          <w:sz w:val="52"/>
                          <w:szCs w:val="56"/>
                          <w:vertAlign w:val="superscript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021180">
                        <w:rPr>
                          <w:b/>
                          <w:caps/>
                          <w:sz w:val="52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July 2014</w:t>
                      </w:r>
                    </w:p>
                    <w:p w:rsidR="00A83C19" w:rsidRPr="00021180" w:rsidRDefault="00A83C19" w:rsidP="00A83C19">
                      <w:pPr>
                        <w:jc w:val="right"/>
                        <w:rPr>
                          <w:b/>
                          <w:caps/>
                          <w:sz w:val="52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1180">
                        <w:rPr>
                          <w:b/>
                          <w:caps/>
                          <w:sz w:val="52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10.00 h. </w:t>
                      </w:r>
                    </w:p>
                    <w:p w:rsidR="00A83C19" w:rsidRPr="00021180" w:rsidRDefault="00A83C19" w:rsidP="00A83C19">
                      <w:pPr>
                        <w:jc w:val="right"/>
                        <w:rPr>
                          <w:b/>
                          <w:caps/>
                          <w:sz w:val="52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1180">
                        <w:rPr>
                          <w:b/>
                          <w:caps/>
                          <w:sz w:val="52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IFIC </w:t>
                      </w:r>
                    </w:p>
                    <w:p w:rsidR="003F6371" w:rsidRPr="00021180" w:rsidRDefault="00A83C19" w:rsidP="003F6371">
                      <w:pPr>
                        <w:jc w:val="right"/>
                        <w:rPr>
                          <w:b/>
                          <w:caps/>
                          <w:sz w:val="3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1180">
                        <w:rPr>
                          <w:b/>
                          <w:caps/>
                          <w:sz w:val="3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Seminar room 1.1.1</w:t>
                      </w:r>
                    </w:p>
                  </w:txbxContent>
                </v:textbox>
              </v:shape>
            </w:pict>
          </mc:Fallback>
        </mc:AlternateContent>
      </w:r>
    </w:p>
    <w:p w:rsidR="00913103" w:rsidRDefault="00913103" w:rsidP="00E30B0A">
      <w:pPr>
        <w:ind w:left="-284"/>
      </w:pPr>
    </w:p>
    <w:p w:rsidR="00913103" w:rsidRDefault="00913103" w:rsidP="00E30B0A">
      <w:pPr>
        <w:ind w:left="-284"/>
      </w:pPr>
    </w:p>
    <w:p w:rsidR="00913103" w:rsidRDefault="00913103" w:rsidP="00E30B0A">
      <w:pPr>
        <w:ind w:left="-284"/>
      </w:pPr>
    </w:p>
    <w:p w:rsidR="00913103" w:rsidRDefault="00913103" w:rsidP="00E30B0A">
      <w:pPr>
        <w:ind w:left="-284"/>
      </w:pPr>
    </w:p>
    <w:p w:rsidR="00913103" w:rsidRDefault="00913103" w:rsidP="00E30B0A">
      <w:pPr>
        <w:ind w:left="-284"/>
      </w:pPr>
    </w:p>
    <w:p w:rsidR="00583653" w:rsidRDefault="00583653" w:rsidP="00583653">
      <w:pPr>
        <w:rPr>
          <w:noProof/>
          <w:lang w:eastAsia="en-GB"/>
        </w:rPr>
      </w:pPr>
    </w:p>
    <w:p w:rsidR="00913103" w:rsidRDefault="00583653" w:rsidP="00583653">
      <w:r>
        <w:rPr>
          <w:noProof/>
          <w:lang w:eastAsia="en-GB"/>
        </w:rPr>
        <w:t xml:space="preserve">                                  </w:t>
      </w:r>
    </w:p>
    <w:p w:rsidR="00583653" w:rsidRDefault="00696725" w:rsidP="00E30B0A">
      <w:pPr>
        <w:ind w:left="-284"/>
      </w:pPr>
      <w:r>
        <w:object w:dxaOrig="3674" w:dyaOrig="48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45pt;height:492.7pt" o:ole="">
            <v:imagedata r:id="rId9" o:title=""/>
          </v:shape>
          <o:OLEObject Type="Embed" ProgID="PowerPoint.Show.12" ShapeID="_x0000_i1025" DrawAspect="Content" ObjectID="_1464412323" r:id="rId10"/>
        </w:object>
      </w:r>
    </w:p>
    <w:p w:rsidR="00D7252A" w:rsidRDefault="00D7252A" w:rsidP="00E30B0A">
      <w:pPr>
        <w:ind w:left="-284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D22F9" wp14:editId="1FB36EDE">
                <wp:simplePos x="0" y="0"/>
                <wp:positionH relativeFrom="column">
                  <wp:posOffset>96520</wp:posOffset>
                </wp:positionH>
                <wp:positionV relativeFrom="paragraph">
                  <wp:posOffset>60961</wp:posOffset>
                </wp:positionV>
                <wp:extent cx="4724400" cy="6172200"/>
                <wp:effectExtent l="0" t="0" r="19050" b="1905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617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07D" w:rsidRPr="0057307D" w:rsidRDefault="00866FF2" w:rsidP="00866FF2">
                            <w:pPr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57307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Santiago </w:t>
                            </w:r>
                            <w:proofErr w:type="spellStart"/>
                            <w:r w:rsidRPr="0057307D">
                              <w:rPr>
                                <w:b/>
                                <w:sz w:val="32"/>
                                <w:szCs w:val="32"/>
                              </w:rPr>
                              <w:t>Noguera</w:t>
                            </w:r>
                            <w:proofErr w:type="spellEnd"/>
                            <w:r w:rsidRPr="00866FF2">
                              <w:rPr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Pr="0057307D">
                              <w:rPr>
                                <w:sz w:val="24"/>
                                <w:szCs w:val="32"/>
                              </w:rPr>
                              <w:t>full profes</w:t>
                            </w:r>
                            <w:r w:rsidR="00361E3E">
                              <w:rPr>
                                <w:sz w:val="24"/>
                                <w:szCs w:val="32"/>
                              </w:rPr>
                              <w:t>s</w:t>
                            </w:r>
                            <w:r w:rsidRPr="0057307D">
                              <w:rPr>
                                <w:sz w:val="24"/>
                                <w:szCs w:val="32"/>
                              </w:rPr>
                              <w:t>or at the Theoretical Physics Department of the University of Valencia, will accomplish his first 60</w:t>
                            </w:r>
                            <w:r w:rsidRPr="0057307D">
                              <w:rPr>
                                <w:sz w:val="24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AD518B">
                              <w:rPr>
                                <w:sz w:val="24"/>
                                <w:szCs w:val="32"/>
                              </w:rPr>
                              <w:t xml:space="preserve"> B</w:t>
                            </w:r>
                            <w:r w:rsidRPr="0057307D">
                              <w:rPr>
                                <w:sz w:val="24"/>
                                <w:szCs w:val="32"/>
                              </w:rPr>
                              <w:t xml:space="preserve">irthday soon. In this event his former and present PhD students, and some of his friends, organize this celebration. </w:t>
                            </w:r>
                          </w:p>
                          <w:p w:rsidR="0057307D" w:rsidRPr="00361E3E" w:rsidRDefault="0057307D" w:rsidP="00866FF2">
                            <w:pPr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61E3E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Programme</w:t>
                            </w:r>
                          </w:p>
                          <w:p w:rsidR="0057307D" w:rsidRPr="0057307D" w:rsidRDefault="0057307D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860418">
                              <w:rPr>
                                <w:b/>
                                <w:color w:val="7030A0"/>
                                <w:sz w:val="24"/>
                                <w:szCs w:val="32"/>
                              </w:rPr>
                              <w:t>10.00</w:t>
                            </w:r>
                            <w:r w:rsidRPr="00860418">
                              <w:rPr>
                                <w:color w:val="7030A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7307D">
                              <w:rPr>
                                <w:sz w:val="24"/>
                                <w:szCs w:val="32"/>
                              </w:rPr>
                              <w:t>– Introduction</w:t>
                            </w:r>
                          </w:p>
                          <w:p w:rsidR="0057307D" w:rsidRPr="0057307D" w:rsidRDefault="0057307D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57307D">
                              <w:rPr>
                                <w:sz w:val="24"/>
                                <w:szCs w:val="32"/>
                              </w:rPr>
                              <w:t xml:space="preserve">10.05 – </w:t>
                            </w:r>
                            <w:proofErr w:type="spellStart"/>
                            <w:r w:rsidRPr="0057307D">
                              <w:rPr>
                                <w:sz w:val="24"/>
                                <w:szCs w:val="32"/>
                              </w:rPr>
                              <w:t>Laudatio</w:t>
                            </w:r>
                            <w:proofErr w:type="spellEnd"/>
                            <w:r w:rsidRPr="0057307D">
                              <w:rPr>
                                <w:sz w:val="24"/>
                                <w:szCs w:val="32"/>
                              </w:rPr>
                              <w:t xml:space="preserve"> (</w:t>
                            </w:r>
                            <w:proofErr w:type="spellStart"/>
                            <w:r w:rsidRPr="00361E3E">
                              <w:rPr>
                                <w:b/>
                                <w:sz w:val="24"/>
                                <w:szCs w:val="32"/>
                              </w:rPr>
                              <w:t>Aurore</w:t>
                            </w:r>
                            <w:proofErr w:type="spellEnd"/>
                            <w:r w:rsidRPr="00361E3E">
                              <w:rPr>
                                <w:b/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61E3E">
                              <w:rPr>
                                <w:b/>
                                <w:sz w:val="24"/>
                                <w:szCs w:val="32"/>
                              </w:rPr>
                              <w:t>Courtoy</w:t>
                            </w:r>
                            <w:proofErr w:type="spellEnd"/>
                            <w:r w:rsidRPr="0057307D">
                              <w:rPr>
                                <w:sz w:val="24"/>
                                <w:szCs w:val="32"/>
                              </w:rPr>
                              <w:t xml:space="preserve">) </w:t>
                            </w:r>
                          </w:p>
                          <w:p w:rsidR="0057307D" w:rsidRPr="0057307D" w:rsidRDefault="0057307D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57307D">
                              <w:rPr>
                                <w:sz w:val="24"/>
                                <w:szCs w:val="32"/>
                              </w:rPr>
                              <w:t>10.20 – “Symmetry breakings in a symmetric mind”</w:t>
                            </w:r>
                            <w:r w:rsidR="00361E3E">
                              <w:rPr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57307D">
                              <w:rPr>
                                <w:sz w:val="24"/>
                                <w:szCs w:val="32"/>
                              </w:rPr>
                              <w:t>(</w:t>
                            </w:r>
                            <w:r w:rsidRPr="00361E3E">
                              <w:rPr>
                                <w:b/>
                                <w:sz w:val="24"/>
                                <w:szCs w:val="32"/>
                              </w:rPr>
                              <w:t xml:space="preserve">José </w:t>
                            </w:r>
                            <w:proofErr w:type="spellStart"/>
                            <w:r w:rsidRPr="00361E3E">
                              <w:rPr>
                                <w:b/>
                                <w:sz w:val="24"/>
                                <w:szCs w:val="32"/>
                              </w:rPr>
                              <w:t>Bernabéu</w:t>
                            </w:r>
                            <w:proofErr w:type="spellEnd"/>
                            <w:r w:rsidRPr="0057307D">
                              <w:rPr>
                                <w:sz w:val="24"/>
                                <w:szCs w:val="32"/>
                              </w:rPr>
                              <w:t>)</w:t>
                            </w:r>
                          </w:p>
                          <w:p w:rsidR="0057307D" w:rsidRPr="0057307D" w:rsidRDefault="0057307D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57307D">
                              <w:rPr>
                                <w:sz w:val="24"/>
                                <w:szCs w:val="32"/>
                              </w:rPr>
                              <w:t>10.40 – Former PhD students talk</w:t>
                            </w:r>
                          </w:p>
                          <w:p w:rsidR="0057307D" w:rsidRPr="00361E3E" w:rsidRDefault="0057307D" w:rsidP="0057307D">
                            <w:pPr>
                              <w:spacing w:line="240" w:lineRule="auto"/>
                              <w:jc w:val="both"/>
                              <w:rPr>
                                <w:sz w:val="28"/>
                                <w:szCs w:val="32"/>
                              </w:rPr>
                            </w:pPr>
                            <w:r w:rsidRPr="00860418">
                              <w:rPr>
                                <w:b/>
                                <w:color w:val="7030A0"/>
                                <w:sz w:val="24"/>
                                <w:szCs w:val="32"/>
                              </w:rPr>
                              <w:t>11.00</w:t>
                            </w:r>
                            <w:r w:rsidRPr="00860418">
                              <w:rPr>
                                <w:color w:val="7030A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0B5F2C">
                              <w:rPr>
                                <w:sz w:val="24"/>
                                <w:szCs w:val="32"/>
                              </w:rPr>
                              <w:t>– Coffee break</w:t>
                            </w:r>
                          </w:p>
                          <w:p w:rsidR="00361E3E" w:rsidRDefault="0057307D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57307D">
                              <w:rPr>
                                <w:sz w:val="24"/>
                                <w:szCs w:val="32"/>
                              </w:rPr>
                              <w:t>11.30 – “Minimal Flavour Violation in Two BEH Doublet Models”</w:t>
                            </w:r>
                          </w:p>
                          <w:p w:rsidR="0057307D" w:rsidRPr="0057307D" w:rsidRDefault="00361E3E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 xml:space="preserve">          </w:t>
                            </w:r>
                            <w:r w:rsidR="0057307D" w:rsidRPr="0057307D">
                              <w:rPr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 xml:space="preserve">  </w:t>
                            </w:r>
                            <w:r w:rsidR="0057307D" w:rsidRPr="0057307D">
                              <w:rPr>
                                <w:sz w:val="24"/>
                                <w:szCs w:val="32"/>
                              </w:rPr>
                              <w:t>(</w:t>
                            </w:r>
                            <w:r w:rsidR="0057307D" w:rsidRPr="00361E3E">
                              <w:rPr>
                                <w:b/>
                                <w:sz w:val="24"/>
                                <w:szCs w:val="32"/>
                              </w:rPr>
                              <w:t xml:space="preserve">Francisco J. </w:t>
                            </w:r>
                            <w:proofErr w:type="spellStart"/>
                            <w:r w:rsidR="0057307D" w:rsidRPr="00361E3E">
                              <w:rPr>
                                <w:b/>
                                <w:sz w:val="24"/>
                                <w:szCs w:val="32"/>
                              </w:rPr>
                              <w:t>Botella</w:t>
                            </w:r>
                            <w:proofErr w:type="spellEnd"/>
                            <w:r w:rsidR="0057307D" w:rsidRPr="0057307D">
                              <w:rPr>
                                <w:sz w:val="24"/>
                                <w:szCs w:val="32"/>
                              </w:rPr>
                              <w:t>)</w:t>
                            </w:r>
                          </w:p>
                          <w:p w:rsidR="00361E3E" w:rsidRDefault="0057307D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57307D">
                              <w:rPr>
                                <w:sz w:val="24"/>
                                <w:szCs w:val="32"/>
                              </w:rPr>
                              <w:t xml:space="preserve">11.50 – “25 years of a stimulating collaboration on various topics” </w:t>
                            </w:r>
                          </w:p>
                          <w:p w:rsidR="0057307D" w:rsidRPr="0057307D" w:rsidRDefault="00361E3E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 xml:space="preserve">             </w:t>
                            </w:r>
                            <w:r w:rsidR="0057307D" w:rsidRPr="0057307D">
                              <w:rPr>
                                <w:sz w:val="24"/>
                                <w:szCs w:val="32"/>
                              </w:rPr>
                              <w:t>(</w:t>
                            </w:r>
                            <w:r w:rsidR="0057307D" w:rsidRPr="00361E3E">
                              <w:rPr>
                                <w:b/>
                                <w:sz w:val="24"/>
                                <w:szCs w:val="32"/>
                              </w:rPr>
                              <w:t xml:space="preserve">Bertrand </w:t>
                            </w:r>
                            <w:proofErr w:type="spellStart"/>
                            <w:r w:rsidR="0057307D" w:rsidRPr="00361E3E">
                              <w:rPr>
                                <w:b/>
                                <w:sz w:val="24"/>
                                <w:szCs w:val="32"/>
                              </w:rPr>
                              <w:t>Desplanques</w:t>
                            </w:r>
                            <w:proofErr w:type="spellEnd"/>
                            <w:r w:rsidR="0057307D" w:rsidRPr="0057307D">
                              <w:rPr>
                                <w:sz w:val="24"/>
                                <w:szCs w:val="32"/>
                              </w:rPr>
                              <w:t>)</w:t>
                            </w:r>
                          </w:p>
                          <w:p w:rsidR="0057307D" w:rsidRPr="0057307D" w:rsidRDefault="0057307D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57307D">
                              <w:rPr>
                                <w:sz w:val="24"/>
                                <w:szCs w:val="32"/>
                              </w:rPr>
                              <w:t>12.10 – “Santi Pion and the Chiral Circle” (</w:t>
                            </w:r>
                            <w:r w:rsidRPr="00361E3E">
                              <w:rPr>
                                <w:b/>
                                <w:sz w:val="24"/>
                                <w:szCs w:val="32"/>
                              </w:rPr>
                              <w:t>Vicente Vento</w:t>
                            </w:r>
                            <w:r w:rsidRPr="0057307D">
                              <w:rPr>
                                <w:sz w:val="24"/>
                                <w:szCs w:val="32"/>
                              </w:rPr>
                              <w:t>)</w:t>
                            </w:r>
                          </w:p>
                          <w:p w:rsidR="0057307D" w:rsidRDefault="0057307D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57307D">
                              <w:rPr>
                                <w:sz w:val="24"/>
                                <w:szCs w:val="32"/>
                              </w:rPr>
                              <w:t>12.30 – “The three-quark French connection” (</w:t>
                            </w:r>
                            <w:r w:rsidRPr="00361E3E">
                              <w:rPr>
                                <w:b/>
                                <w:sz w:val="24"/>
                                <w:szCs w:val="32"/>
                              </w:rPr>
                              <w:t>Pedro González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>)</w:t>
                            </w:r>
                          </w:p>
                          <w:p w:rsidR="0057307D" w:rsidRDefault="0057307D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>12.50 – “Between the mesons with Santiago” (</w:t>
                            </w:r>
                            <w:r w:rsidRPr="00361E3E">
                              <w:rPr>
                                <w:b/>
                                <w:sz w:val="24"/>
                                <w:szCs w:val="32"/>
                              </w:rPr>
                              <w:t xml:space="preserve">Sergio </w:t>
                            </w:r>
                            <w:proofErr w:type="spellStart"/>
                            <w:r w:rsidRPr="00361E3E">
                              <w:rPr>
                                <w:b/>
                                <w:sz w:val="24"/>
                                <w:szCs w:val="32"/>
                              </w:rPr>
                              <w:t>Scopetta</w:t>
                            </w:r>
                            <w:proofErr w:type="spellEnd"/>
                            <w:r>
                              <w:rPr>
                                <w:sz w:val="24"/>
                                <w:szCs w:val="32"/>
                              </w:rPr>
                              <w:t>)</w:t>
                            </w:r>
                          </w:p>
                          <w:p w:rsidR="000B5F2C" w:rsidRDefault="0057307D" w:rsidP="0057307D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D9147B">
                              <w:rPr>
                                <w:b/>
                                <w:color w:val="7030A0"/>
                                <w:sz w:val="24"/>
                                <w:szCs w:val="32"/>
                              </w:rPr>
                              <w:t>13.10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  <w:szCs w:val="32"/>
                              </w:rPr>
                              <w:t>–</w:t>
                            </w:r>
                            <w:r w:rsidR="00361E3E">
                              <w:rPr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32"/>
                              </w:rPr>
                              <w:t xml:space="preserve"> Finale</w:t>
                            </w:r>
                            <w:proofErr w:type="gramEnd"/>
                          </w:p>
                          <w:p w:rsidR="000B5F2C" w:rsidRDefault="0057307D" w:rsidP="000B5F2C">
                            <w:pPr>
                              <w:spacing w:line="240" w:lineRule="auto"/>
                              <w:jc w:val="both"/>
                              <w:rPr>
                                <w:sz w:val="24"/>
                                <w:szCs w:val="32"/>
                              </w:rPr>
                            </w:pPr>
                            <w:r w:rsidRPr="00D9147B">
                              <w:rPr>
                                <w:b/>
                                <w:color w:val="7030A0"/>
                                <w:sz w:val="24"/>
                                <w:szCs w:val="32"/>
                              </w:rPr>
                              <w:t>14.30</w:t>
                            </w:r>
                            <w:r w:rsidRPr="00D9147B">
                              <w:rPr>
                                <w:color w:val="7030A0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0B5F2C">
                              <w:rPr>
                                <w:sz w:val="24"/>
                                <w:szCs w:val="32"/>
                              </w:rPr>
                              <w:t>– Gastronomic m</w:t>
                            </w:r>
                            <w:r w:rsidR="000B5F2C">
                              <w:rPr>
                                <w:sz w:val="24"/>
                                <w:szCs w:val="32"/>
                              </w:rPr>
                              <w:t xml:space="preserve">eeting. Restaurant </w:t>
                            </w:r>
                            <w:proofErr w:type="spellStart"/>
                            <w:r w:rsidR="000B5F2C">
                              <w:rPr>
                                <w:sz w:val="24"/>
                                <w:szCs w:val="32"/>
                              </w:rPr>
                              <w:t>A’Peregrina</w:t>
                            </w:r>
                            <w:proofErr w:type="spellEnd"/>
                            <w:r w:rsidR="000B5F2C">
                              <w:rPr>
                                <w:sz w:val="24"/>
                                <w:szCs w:val="32"/>
                              </w:rPr>
                              <w:t>.</w:t>
                            </w:r>
                          </w:p>
                          <w:p w:rsidR="0057307D" w:rsidRPr="000B5F2C" w:rsidRDefault="000B5F2C" w:rsidP="000B5F2C">
                            <w:pPr>
                              <w:spacing w:line="240" w:lineRule="auto"/>
                              <w:jc w:val="both"/>
                              <w:rPr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sz w:val="24"/>
                                <w:szCs w:val="32"/>
                              </w:rPr>
                              <w:t xml:space="preserve">            </w:t>
                            </w:r>
                            <w:r>
                              <w:rPr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57307D" w:rsidRPr="000B5F2C">
                              <w:rPr>
                                <w:sz w:val="24"/>
                                <w:szCs w:val="32"/>
                              </w:rPr>
                              <w:t>(Only for those who have registered)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7.6pt;margin-top:4.8pt;width:372pt;height:48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">
                <v:textbox>
                  <w:txbxContent>
                    <w:p w:rsidR="0057307D" w:rsidRPr="0057307D" w:rsidRDefault="00866FF2" w:rsidP="00866FF2">
                      <w:pPr>
                        <w:jc w:val="both"/>
                        <w:rPr>
                          <w:sz w:val="24"/>
                          <w:szCs w:val="32"/>
                        </w:rPr>
                      </w:pPr>
                      <w:r w:rsidRPr="0057307D">
                        <w:rPr>
                          <w:b/>
                          <w:sz w:val="32"/>
                          <w:szCs w:val="32"/>
                        </w:rPr>
                        <w:t xml:space="preserve">Santiago </w:t>
                      </w:r>
                      <w:proofErr w:type="spellStart"/>
                      <w:r w:rsidRPr="0057307D">
                        <w:rPr>
                          <w:b/>
                          <w:sz w:val="32"/>
                          <w:szCs w:val="32"/>
                        </w:rPr>
                        <w:t>Noguera</w:t>
                      </w:r>
                      <w:proofErr w:type="spellEnd"/>
                      <w:r w:rsidRPr="00866FF2">
                        <w:rPr>
                          <w:sz w:val="32"/>
                          <w:szCs w:val="32"/>
                        </w:rPr>
                        <w:t xml:space="preserve">, </w:t>
                      </w:r>
                      <w:r w:rsidRPr="0057307D">
                        <w:rPr>
                          <w:sz w:val="24"/>
                          <w:szCs w:val="32"/>
                        </w:rPr>
                        <w:t>full profes</w:t>
                      </w:r>
                      <w:r w:rsidR="00361E3E">
                        <w:rPr>
                          <w:sz w:val="24"/>
                          <w:szCs w:val="32"/>
                        </w:rPr>
                        <w:t>s</w:t>
                      </w:r>
                      <w:r w:rsidRPr="0057307D">
                        <w:rPr>
                          <w:sz w:val="24"/>
                          <w:szCs w:val="32"/>
                        </w:rPr>
                        <w:t>or at the Theoretical Physics Department of the University of Valencia, will accomplish his first 60</w:t>
                      </w:r>
                      <w:r w:rsidRPr="0057307D">
                        <w:rPr>
                          <w:sz w:val="24"/>
                          <w:szCs w:val="32"/>
                          <w:vertAlign w:val="superscript"/>
                        </w:rPr>
                        <w:t>th</w:t>
                      </w:r>
                      <w:r w:rsidR="00AD518B">
                        <w:rPr>
                          <w:sz w:val="24"/>
                          <w:szCs w:val="32"/>
                        </w:rPr>
                        <w:t xml:space="preserve"> B</w:t>
                      </w:r>
                      <w:r w:rsidRPr="0057307D">
                        <w:rPr>
                          <w:sz w:val="24"/>
                          <w:szCs w:val="32"/>
                        </w:rPr>
                        <w:t xml:space="preserve">irthday soon. In this event his former and present PhD students, and some of his friends, organize this celebration. </w:t>
                      </w:r>
                    </w:p>
                    <w:p w:rsidR="0057307D" w:rsidRPr="00361E3E" w:rsidRDefault="0057307D" w:rsidP="00866FF2">
                      <w:pPr>
                        <w:jc w:val="both"/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361E3E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>Programme</w:t>
                      </w:r>
                    </w:p>
                    <w:p w:rsidR="0057307D" w:rsidRPr="0057307D" w:rsidRDefault="0057307D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 w:rsidRPr="00860418">
                        <w:rPr>
                          <w:b/>
                          <w:color w:val="7030A0"/>
                          <w:sz w:val="24"/>
                          <w:szCs w:val="32"/>
                        </w:rPr>
                        <w:t>10.00</w:t>
                      </w:r>
                      <w:r w:rsidRPr="00860418">
                        <w:rPr>
                          <w:color w:val="7030A0"/>
                          <w:sz w:val="24"/>
                          <w:szCs w:val="32"/>
                        </w:rPr>
                        <w:t xml:space="preserve"> </w:t>
                      </w:r>
                      <w:r w:rsidRPr="0057307D">
                        <w:rPr>
                          <w:sz w:val="24"/>
                          <w:szCs w:val="32"/>
                        </w:rPr>
                        <w:t>– Introduction</w:t>
                      </w:r>
                    </w:p>
                    <w:p w:rsidR="0057307D" w:rsidRPr="0057307D" w:rsidRDefault="0057307D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 w:rsidRPr="0057307D">
                        <w:rPr>
                          <w:sz w:val="24"/>
                          <w:szCs w:val="32"/>
                        </w:rPr>
                        <w:t xml:space="preserve">10.05 – </w:t>
                      </w:r>
                      <w:proofErr w:type="spellStart"/>
                      <w:r w:rsidRPr="0057307D">
                        <w:rPr>
                          <w:sz w:val="24"/>
                          <w:szCs w:val="32"/>
                        </w:rPr>
                        <w:t>Laudatio</w:t>
                      </w:r>
                      <w:proofErr w:type="spellEnd"/>
                      <w:r w:rsidRPr="0057307D">
                        <w:rPr>
                          <w:sz w:val="24"/>
                          <w:szCs w:val="32"/>
                        </w:rPr>
                        <w:t xml:space="preserve"> (</w:t>
                      </w:r>
                      <w:proofErr w:type="spellStart"/>
                      <w:r w:rsidRPr="00361E3E">
                        <w:rPr>
                          <w:b/>
                          <w:sz w:val="24"/>
                          <w:szCs w:val="32"/>
                        </w:rPr>
                        <w:t>Aurore</w:t>
                      </w:r>
                      <w:proofErr w:type="spellEnd"/>
                      <w:r w:rsidRPr="00361E3E">
                        <w:rPr>
                          <w:b/>
                          <w:sz w:val="24"/>
                          <w:szCs w:val="32"/>
                        </w:rPr>
                        <w:t xml:space="preserve"> </w:t>
                      </w:r>
                      <w:proofErr w:type="spellStart"/>
                      <w:r w:rsidRPr="00361E3E">
                        <w:rPr>
                          <w:b/>
                          <w:sz w:val="24"/>
                          <w:szCs w:val="32"/>
                        </w:rPr>
                        <w:t>Courtoy</w:t>
                      </w:r>
                      <w:proofErr w:type="spellEnd"/>
                      <w:r w:rsidRPr="0057307D">
                        <w:rPr>
                          <w:sz w:val="24"/>
                          <w:szCs w:val="32"/>
                        </w:rPr>
                        <w:t xml:space="preserve">) </w:t>
                      </w:r>
                    </w:p>
                    <w:p w:rsidR="0057307D" w:rsidRPr="0057307D" w:rsidRDefault="0057307D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 w:rsidRPr="0057307D">
                        <w:rPr>
                          <w:sz w:val="24"/>
                          <w:szCs w:val="32"/>
                        </w:rPr>
                        <w:t>10.20 – “Symmetry breakings in a symmetric mind”</w:t>
                      </w:r>
                      <w:r w:rsidR="00361E3E">
                        <w:rPr>
                          <w:sz w:val="24"/>
                          <w:szCs w:val="32"/>
                        </w:rPr>
                        <w:t xml:space="preserve"> </w:t>
                      </w:r>
                      <w:r w:rsidRPr="0057307D">
                        <w:rPr>
                          <w:sz w:val="24"/>
                          <w:szCs w:val="32"/>
                        </w:rPr>
                        <w:t>(</w:t>
                      </w:r>
                      <w:r w:rsidRPr="00361E3E">
                        <w:rPr>
                          <w:b/>
                          <w:sz w:val="24"/>
                          <w:szCs w:val="32"/>
                        </w:rPr>
                        <w:t xml:space="preserve">José </w:t>
                      </w:r>
                      <w:proofErr w:type="spellStart"/>
                      <w:r w:rsidRPr="00361E3E">
                        <w:rPr>
                          <w:b/>
                          <w:sz w:val="24"/>
                          <w:szCs w:val="32"/>
                        </w:rPr>
                        <w:t>Bernabéu</w:t>
                      </w:r>
                      <w:proofErr w:type="spellEnd"/>
                      <w:r w:rsidRPr="0057307D">
                        <w:rPr>
                          <w:sz w:val="24"/>
                          <w:szCs w:val="32"/>
                        </w:rPr>
                        <w:t>)</w:t>
                      </w:r>
                    </w:p>
                    <w:p w:rsidR="0057307D" w:rsidRPr="0057307D" w:rsidRDefault="0057307D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 w:rsidRPr="0057307D">
                        <w:rPr>
                          <w:sz w:val="24"/>
                          <w:szCs w:val="32"/>
                        </w:rPr>
                        <w:t>10.40 – Former PhD students talk</w:t>
                      </w:r>
                    </w:p>
                    <w:p w:rsidR="0057307D" w:rsidRPr="00361E3E" w:rsidRDefault="0057307D" w:rsidP="0057307D">
                      <w:pPr>
                        <w:spacing w:line="240" w:lineRule="auto"/>
                        <w:jc w:val="both"/>
                        <w:rPr>
                          <w:sz w:val="28"/>
                          <w:szCs w:val="32"/>
                        </w:rPr>
                      </w:pPr>
                      <w:r w:rsidRPr="00860418">
                        <w:rPr>
                          <w:b/>
                          <w:color w:val="7030A0"/>
                          <w:sz w:val="24"/>
                          <w:szCs w:val="32"/>
                        </w:rPr>
                        <w:t>11.00</w:t>
                      </w:r>
                      <w:r w:rsidRPr="00860418">
                        <w:rPr>
                          <w:color w:val="7030A0"/>
                          <w:sz w:val="24"/>
                          <w:szCs w:val="32"/>
                        </w:rPr>
                        <w:t xml:space="preserve"> </w:t>
                      </w:r>
                      <w:r w:rsidRPr="000B5F2C">
                        <w:rPr>
                          <w:sz w:val="24"/>
                          <w:szCs w:val="32"/>
                        </w:rPr>
                        <w:t>– Coffee break</w:t>
                      </w:r>
                    </w:p>
                    <w:p w:rsidR="00361E3E" w:rsidRDefault="0057307D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 w:rsidRPr="0057307D">
                        <w:rPr>
                          <w:sz w:val="24"/>
                          <w:szCs w:val="32"/>
                        </w:rPr>
                        <w:t>11.30 – “Minimal Flavour Violation in Two BEH Doublet Models”</w:t>
                      </w:r>
                    </w:p>
                    <w:p w:rsidR="0057307D" w:rsidRPr="0057307D" w:rsidRDefault="00361E3E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 xml:space="preserve">          </w:t>
                      </w:r>
                      <w:r w:rsidR="0057307D" w:rsidRPr="0057307D">
                        <w:rPr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sz w:val="24"/>
                          <w:szCs w:val="32"/>
                        </w:rPr>
                        <w:t xml:space="preserve">  </w:t>
                      </w:r>
                      <w:r w:rsidR="0057307D" w:rsidRPr="0057307D">
                        <w:rPr>
                          <w:sz w:val="24"/>
                          <w:szCs w:val="32"/>
                        </w:rPr>
                        <w:t>(</w:t>
                      </w:r>
                      <w:r w:rsidR="0057307D" w:rsidRPr="00361E3E">
                        <w:rPr>
                          <w:b/>
                          <w:sz w:val="24"/>
                          <w:szCs w:val="32"/>
                        </w:rPr>
                        <w:t xml:space="preserve">Francisco J. </w:t>
                      </w:r>
                      <w:proofErr w:type="spellStart"/>
                      <w:r w:rsidR="0057307D" w:rsidRPr="00361E3E">
                        <w:rPr>
                          <w:b/>
                          <w:sz w:val="24"/>
                          <w:szCs w:val="32"/>
                        </w:rPr>
                        <w:t>Botella</w:t>
                      </w:r>
                      <w:proofErr w:type="spellEnd"/>
                      <w:r w:rsidR="0057307D" w:rsidRPr="0057307D">
                        <w:rPr>
                          <w:sz w:val="24"/>
                          <w:szCs w:val="32"/>
                        </w:rPr>
                        <w:t>)</w:t>
                      </w:r>
                    </w:p>
                    <w:p w:rsidR="00361E3E" w:rsidRDefault="0057307D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 w:rsidRPr="0057307D">
                        <w:rPr>
                          <w:sz w:val="24"/>
                          <w:szCs w:val="32"/>
                        </w:rPr>
                        <w:t xml:space="preserve">11.50 – “25 years of a stimulating collaboration on various topics” </w:t>
                      </w:r>
                    </w:p>
                    <w:p w:rsidR="0057307D" w:rsidRPr="0057307D" w:rsidRDefault="00361E3E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 xml:space="preserve">             </w:t>
                      </w:r>
                      <w:r w:rsidR="0057307D" w:rsidRPr="0057307D">
                        <w:rPr>
                          <w:sz w:val="24"/>
                          <w:szCs w:val="32"/>
                        </w:rPr>
                        <w:t>(</w:t>
                      </w:r>
                      <w:r w:rsidR="0057307D" w:rsidRPr="00361E3E">
                        <w:rPr>
                          <w:b/>
                          <w:sz w:val="24"/>
                          <w:szCs w:val="32"/>
                        </w:rPr>
                        <w:t xml:space="preserve">Bertrand </w:t>
                      </w:r>
                      <w:proofErr w:type="spellStart"/>
                      <w:r w:rsidR="0057307D" w:rsidRPr="00361E3E">
                        <w:rPr>
                          <w:b/>
                          <w:sz w:val="24"/>
                          <w:szCs w:val="32"/>
                        </w:rPr>
                        <w:t>Desplanques</w:t>
                      </w:r>
                      <w:proofErr w:type="spellEnd"/>
                      <w:r w:rsidR="0057307D" w:rsidRPr="0057307D">
                        <w:rPr>
                          <w:sz w:val="24"/>
                          <w:szCs w:val="32"/>
                        </w:rPr>
                        <w:t>)</w:t>
                      </w:r>
                    </w:p>
                    <w:p w:rsidR="0057307D" w:rsidRPr="0057307D" w:rsidRDefault="0057307D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 w:rsidRPr="0057307D">
                        <w:rPr>
                          <w:sz w:val="24"/>
                          <w:szCs w:val="32"/>
                        </w:rPr>
                        <w:t>12.10 – “Santi Pion and the Chiral Circle” (</w:t>
                      </w:r>
                      <w:r w:rsidRPr="00361E3E">
                        <w:rPr>
                          <w:b/>
                          <w:sz w:val="24"/>
                          <w:szCs w:val="32"/>
                        </w:rPr>
                        <w:t>Vicente Vento</w:t>
                      </w:r>
                      <w:r w:rsidRPr="0057307D">
                        <w:rPr>
                          <w:sz w:val="24"/>
                          <w:szCs w:val="32"/>
                        </w:rPr>
                        <w:t>)</w:t>
                      </w:r>
                    </w:p>
                    <w:p w:rsidR="0057307D" w:rsidRDefault="0057307D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 w:rsidRPr="0057307D">
                        <w:rPr>
                          <w:sz w:val="24"/>
                          <w:szCs w:val="32"/>
                        </w:rPr>
                        <w:t>12.30 – “The three-quark French connection” (</w:t>
                      </w:r>
                      <w:r w:rsidRPr="00361E3E">
                        <w:rPr>
                          <w:b/>
                          <w:sz w:val="24"/>
                          <w:szCs w:val="32"/>
                        </w:rPr>
                        <w:t>Pedro González</w:t>
                      </w:r>
                      <w:r>
                        <w:rPr>
                          <w:sz w:val="24"/>
                          <w:szCs w:val="32"/>
                        </w:rPr>
                        <w:t>)</w:t>
                      </w:r>
                    </w:p>
                    <w:p w:rsidR="0057307D" w:rsidRDefault="0057307D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>12.50 – “Between the mesons with Santiago” (</w:t>
                      </w:r>
                      <w:r w:rsidRPr="00361E3E">
                        <w:rPr>
                          <w:b/>
                          <w:sz w:val="24"/>
                          <w:szCs w:val="32"/>
                        </w:rPr>
                        <w:t xml:space="preserve">Sergio </w:t>
                      </w:r>
                      <w:proofErr w:type="spellStart"/>
                      <w:r w:rsidRPr="00361E3E">
                        <w:rPr>
                          <w:b/>
                          <w:sz w:val="24"/>
                          <w:szCs w:val="32"/>
                        </w:rPr>
                        <w:t>Scopetta</w:t>
                      </w:r>
                      <w:proofErr w:type="spellEnd"/>
                      <w:r>
                        <w:rPr>
                          <w:sz w:val="24"/>
                          <w:szCs w:val="32"/>
                        </w:rPr>
                        <w:t>)</w:t>
                      </w:r>
                    </w:p>
                    <w:p w:rsidR="000B5F2C" w:rsidRDefault="0057307D" w:rsidP="0057307D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 w:rsidRPr="00D9147B">
                        <w:rPr>
                          <w:b/>
                          <w:color w:val="7030A0"/>
                          <w:sz w:val="24"/>
                          <w:szCs w:val="32"/>
                        </w:rPr>
                        <w:t>13.10</w:t>
                      </w:r>
                      <w:r>
                        <w:rPr>
                          <w:sz w:val="24"/>
                          <w:szCs w:val="3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4"/>
                          <w:szCs w:val="32"/>
                        </w:rPr>
                        <w:t>–</w:t>
                      </w:r>
                      <w:r w:rsidR="00361E3E">
                        <w:rPr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sz w:val="24"/>
                          <w:szCs w:val="32"/>
                        </w:rPr>
                        <w:t xml:space="preserve"> Finale</w:t>
                      </w:r>
                      <w:proofErr w:type="gramEnd"/>
                    </w:p>
                    <w:p w:rsidR="000B5F2C" w:rsidRDefault="0057307D" w:rsidP="000B5F2C">
                      <w:pPr>
                        <w:spacing w:line="240" w:lineRule="auto"/>
                        <w:jc w:val="both"/>
                        <w:rPr>
                          <w:sz w:val="24"/>
                          <w:szCs w:val="32"/>
                        </w:rPr>
                      </w:pPr>
                      <w:r w:rsidRPr="00D9147B">
                        <w:rPr>
                          <w:b/>
                          <w:color w:val="7030A0"/>
                          <w:sz w:val="24"/>
                          <w:szCs w:val="32"/>
                        </w:rPr>
                        <w:t>14.30</w:t>
                      </w:r>
                      <w:r w:rsidRPr="00D9147B">
                        <w:rPr>
                          <w:color w:val="7030A0"/>
                          <w:sz w:val="24"/>
                          <w:szCs w:val="32"/>
                        </w:rPr>
                        <w:t xml:space="preserve"> </w:t>
                      </w:r>
                      <w:r w:rsidRPr="000B5F2C">
                        <w:rPr>
                          <w:sz w:val="24"/>
                          <w:szCs w:val="32"/>
                        </w:rPr>
                        <w:t>– Gastronomic m</w:t>
                      </w:r>
                      <w:r w:rsidR="000B5F2C">
                        <w:rPr>
                          <w:sz w:val="24"/>
                          <w:szCs w:val="32"/>
                        </w:rPr>
                        <w:t xml:space="preserve">eeting. Restaurant </w:t>
                      </w:r>
                      <w:proofErr w:type="spellStart"/>
                      <w:r w:rsidR="000B5F2C">
                        <w:rPr>
                          <w:sz w:val="24"/>
                          <w:szCs w:val="32"/>
                        </w:rPr>
                        <w:t>A’Peregrina</w:t>
                      </w:r>
                      <w:proofErr w:type="spellEnd"/>
                      <w:r w:rsidR="000B5F2C">
                        <w:rPr>
                          <w:sz w:val="24"/>
                          <w:szCs w:val="32"/>
                        </w:rPr>
                        <w:t>.</w:t>
                      </w:r>
                    </w:p>
                    <w:p w:rsidR="0057307D" w:rsidRPr="000B5F2C" w:rsidRDefault="000B5F2C" w:rsidP="000B5F2C">
                      <w:pPr>
                        <w:spacing w:line="240" w:lineRule="auto"/>
                        <w:jc w:val="both"/>
                        <w:rPr>
                          <w:sz w:val="28"/>
                          <w:szCs w:val="32"/>
                        </w:rPr>
                      </w:pPr>
                      <w:r>
                        <w:rPr>
                          <w:sz w:val="24"/>
                          <w:szCs w:val="32"/>
                        </w:rPr>
                        <w:t xml:space="preserve">            </w:t>
                      </w:r>
                      <w:r>
                        <w:rPr>
                          <w:sz w:val="28"/>
                          <w:szCs w:val="32"/>
                        </w:rPr>
                        <w:t xml:space="preserve"> </w:t>
                      </w:r>
                      <w:r w:rsidR="0057307D" w:rsidRPr="000B5F2C">
                        <w:rPr>
                          <w:sz w:val="24"/>
                          <w:szCs w:val="32"/>
                        </w:rPr>
                        <w:t>(Only for those who have registered)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:rsidR="00D7252A" w:rsidRDefault="00D7252A" w:rsidP="00E30B0A">
      <w:pPr>
        <w:ind w:left="-284"/>
      </w:pPr>
      <w:r>
        <w:t xml:space="preserve"> </w:t>
      </w:r>
    </w:p>
    <w:sectPr w:rsidR="00D7252A" w:rsidSect="00E30B0A">
      <w:pgSz w:w="16838" w:h="11906" w:orient="landscape" w:code="9"/>
      <w:pgMar w:top="1134" w:right="1134" w:bottom="1134" w:left="113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E5BEF"/>
    <w:multiLevelType w:val="hybridMultilevel"/>
    <w:tmpl w:val="73620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B02"/>
    <w:rsid w:val="00021180"/>
    <w:rsid w:val="00043FDD"/>
    <w:rsid w:val="00060B02"/>
    <w:rsid w:val="000B5F2C"/>
    <w:rsid w:val="001A1D28"/>
    <w:rsid w:val="001E6E5E"/>
    <w:rsid w:val="00294730"/>
    <w:rsid w:val="0032628D"/>
    <w:rsid w:val="003368F3"/>
    <w:rsid w:val="00361E3E"/>
    <w:rsid w:val="003F6371"/>
    <w:rsid w:val="004440F2"/>
    <w:rsid w:val="004546DC"/>
    <w:rsid w:val="0057307D"/>
    <w:rsid w:val="00583653"/>
    <w:rsid w:val="00696725"/>
    <w:rsid w:val="00702657"/>
    <w:rsid w:val="00797903"/>
    <w:rsid w:val="00860418"/>
    <w:rsid w:val="00866FF2"/>
    <w:rsid w:val="008E2F03"/>
    <w:rsid w:val="00913103"/>
    <w:rsid w:val="00A83C19"/>
    <w:rsid w:val="00AD518B"/>
    <w:rsid w:val="00B47B81"/>
    <w:rsid w:val="00D7252A"/>
    <w:rsid w:val="00D9147B"/>
    <w:rsid w:val="00D977EE"/>
    <w:rsid w:val="00D978B6"/>
    <w:rsid w:val="00DB7346"/>
    <w:rsid w:val="00E30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B0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026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Prrafodelista">
    <w:name w:val="List Paragraph"/>
    <w:basedOn w:val="Normal"/>
    <w:uiPriority w:val="34"/>
    <w:qFormat/>
    <w:rsid w:val="00A83C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B0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0265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Prrafodelista">
    <w:name w:val="List Paragraph"/>
    <w:basedOn w:val="Normal"/>
    <w:uiPriority w:val="34"/>
    <w:qFormat/>
    <w:rsid w:val="00A83C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package" Target="embeddings/Microsoft_PowerPoint_Presentation1.pptx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568C5-CC1D-44E9-B92E-25EE873FA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Portoles</dc:creator>
  <cp:lastModifiedBy>Jorge Portoles</cp:lastModifiedBy>
  <cp:revision>27</cp:revision>
  <cp:lastPrinted>2014-06-14T09:34:00Z</cp:lastPrinted>
  <dcterms:created xsi:type="dcterms:W3CDTF">2014-06-14T07:29:00Z</dcterms:created>
  <dcterms:modified xsi:type="dcterms:W3CDTF">2014-06-16T06:26:00Z</dcterms:modified>
</cp:coreProperties>
</file>